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90" w:type="dxa"/>
        <w:tblLook w:val="01E0" w:firstRow="1" w:lastRow="1" w:firstColumn="1" w:lastColumn="1" w:noHBand="0" w:noVBand="0"/>
      </w:tblPr>
      <w:tblGrid>
        <w:gridCol w:w="10710"/>
      </w:tblGrid>
      <w:tr w:rsidR="00CA497B" w:rsidRPr="007075F4" w:rsidTr="00CA497B">
        <w:tc>
          <w:tcPr>
            <w:tcW w:w="10710" w:type="dxa"/>
          </w:tcPr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Cs/>
                <w:sz w:val="28"/>
                <w:szCs w:val="28"/>
                <w:lang w:val="sv-SE"/>
              </w:rPr>
            </w:pPr>
            <w:bookmarkStart w:id="0" w:name="_Hlk123650286"/>
            <w:bookmarkStart w:id="1" w:name="_Hlk123650331"/>
            <w:r w:rsidRPr="002E1A65">
              <w:rPr>
                <w:bCs/>
                <w:sz w:val="28"/>
                <w:szCs w:val="28"/>
                <w:lang w:val="sv-SE"/>
              </w:rPr>
              <w:t>KEMENTERIAN PENDIDIKAN, KEBUDAYAAN,</w:t>
            </w:r>
          </w:p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Cs/>
                <w:sz w:val="28"/>
                <w:szCs w:val="28"/>
                <w:lang w:val="sv-SE"/>
              </w:rPr>
            </w:pPr>
            <w:r w:rsidRPr="002E1A65">
              <w:rPr>
                <w:bCs/>
                <w:sz w:val="28"/>
                <w:szCs w:val="28"/>
                <w:lang w:val="sv-SE"/>
              </w:rPr>
              <w:t>RISET, DAN TEKNOLOGI</w:t>
            </w:r>
          </w:p>
          <w:p w:rsidR="00CA497B" w:rsidRPr="002E1A65" w:rsidRDefault="00CA497B" w:rsidP="00CA497B">
            <w:pPr>
              <w:ind w:left="974" w:right="69"/>
              <w:jc w:val="center"/>
              <w:rPr>
                <w:bCs/>
                <w:sz w:val="26"/>
                <w:szCs w:val="26"/>
                <w:lang w:val="sv-SE"/>
              </w:rPr>
            </w:pPr>
            <w:r w:rsidRPr="002E1A65">
              <w:rPr>
                <w:bCs/>
                <w:sz w:val="26"/>
                <w:szCs w:val="26"/>
                <w:lang w:val="sv-SE"/>
              </w:rPr>
              <w:t>UNIVERSITAS NEGERI YOGYAKARTA</w:t>
            </w:r>
          </w:p>
          <w:p w:rsidR="00CA497B" w:rsidRPr="002E1A65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FAKULTAS ILMU SOSIAL, HUKUM, DAN ILMU POLITIK</w:t>
            </w:r>
          </w:p>
          <w:p w:rsidR="00CA497B" w:rsidRPr="007075F4" w:rsidRDefault="00CA497B" w:rsidP="00CA497B">
            <w:pPr>
              <w:tabs>
                <w:tab w:val="left" w:pos="6840"/>
              </w:tabs>
              <w:ind w:left="974" w:right="69"/>
              <w:jc w:val="center"/>
              <w:rPr>
                <w:b/>
                <w:bCs/>
                <w:sz w:val="26"/>
                <w:szCs w:val="26"/>
              </w:rPr>
            </w:pPr>
            <w:r w:rsidRPr="002E1A65">
              <w:rPr>
                <w:b/>
                <w:bCs/>
                <w:sz w:val="26"/>
                <w:szCs w:val="26"/>
                <w:lang w:val="sv-SE"/>
              </w:rPr>
              <w:t>DEPARTEMEN PENDIDIKAN KEWARGANEGARAAN DAN HUKUM</w:t>
            </w:r>
          </w:p>
          <w:bookmarkEnd w:id="0"/>
          <w:p w:rsidR="00CA497B" w:rsidRPr="003203ED" w:rsidRDefault="00CA497B" w:rsidP="00CA497B">
            <w:pPr>
              <w:ind w:left="974"/>
              <w:jc w:val="center"/>
            </w:pPr>
            <w:r w:rsidRPr="002E1A65">
              <w:rPr>
                <w:lang w:val="sv-SE"/>
              </w:rPr>
              <w:t>Kampus Karangmalang</w:t>
            </w:r>
            <w:r w:rsidRPr="003203ED">
              <w:t>,</w:t>
            </w:r>
            <w:r w:rsidRPr="002E1A65">
              <w:rPr>
                <w:lang w:val="sv-SE"/>
              </w:rPr>
              <w:t xml:space="preserve"> Yogyakarta 55281</w:t>
            </w:r>
            <w:r>
              <w:rPr>
                <w:lang w:val="sv-SE"/>
              </w:rPr>
              <w:t xml:space="preserve"> </w:t>
            </w:r>
            <w:proofErr w:type="spellStart"/>
            <w:r w:rsidRPr="003203ED">
              <w:t>Telepon</w:t>
            </w:r>
            <w:proofErr w:type="spellEnd"/>
            <w:r w:rsidRPr="003203ED">
              <w:t xml:space="preserve"> :  0274-586168 </w:t>
            </w:r>
            <w:proofErr w:type="spellStart"/>
            <w:r w:rsidRPr="003203ED">
              <w:t>psw</w:t>
            </w:r>
            <w:proofErr w:type="spellEnd"/>
            <w:r w:rsidRPr="003203ED">
              <w:t xml:space="preserve"> 1455, 1453, </w:t>
            </w:r>
            <w:proofErr w:type="spellStart"/>
            <w:r w:rsidRPr="003203ED">
              <w:t>Faximile</w:t>
            </w:r>
            <w:proofErr w:type="spellEnd"/>
            <w:r w:rsidRPr="003203ED">
              <w:t xml:space="preserve">  0274-548201</w:t>
            </w:r>
            <w:r>
              <w:t xml:space="preserve"> </w:t>
            </w:r>
          </w:p>
          <w:p w:rsidR="00CA497B" w:rsidRPr="003203ED" w:rsidRDefault="00CA497B" w:rsidP="00CA497B">
            <w:pPr>
              <w:ind w:left="974"/>
              <w:jc w:val="center"/>
            </w:pPr>
            <w:proofErr w:type="spellStart"/>
            <w:r w:rsidRPr="003203ED">
              <w:t>Laman</w:t>
            </w:r>
            <w:proofErr w:type="spellEnd"/>
            <w:r w:rsidRPr="003203ED">
              <w:t xml:space="preserve">: </w:t>
            </w:r>
            <w:hyperlink r:id="rId5" w:history="1">
              <w:r w:rsidRPr="003203ED">
                <w:rPr>
                  <w:rStyle w:val="Hyperlink"/>
                </w:rPr>
                <w:t>https://fishipol.uny.ac.id/</w:t>
              </w:r>
            </w:hyperlink>
            <w:r w:rsidRPr="003203ED">
              <w:t xml:space="preserve">; e-mail : </w:t>
            </w:r>
            <w:hyperlink r:id="rId6" w:history="1">
              <w:r w:rsidRPr="003203ED">
                <w:rPr>
                  <w:rStyle w:val="Hyperlink"/>
                </w:rPr>
                <w:t>humas_fishipol@uny.ac.id</w:t>
              </w:r>
            </w:hyperlink>
          </w:p>
        </w:tc>
      </w:tr>
    </w:tbl>
    <w:bookmarkEnd w:id="1"/>
    <w:p w:rsidR="00CA497B" w:rsidRPr="007075F4" w:rsidRDefault="00CA497B" w:rsidP="00CA497B">
      <w:pPr>
        <w:pStyle w:val="Header"/>
        <w:rPr>
          <w:sz w:val="4"/>
          <w:szCs w:val="4"/>
          <w:lang w:val="en-US"/>
        </w:rPr>
      </w:pPr>
      <w:r w:rsidRPr="007075F4">
        <w:rPr>
          <w:noProof/>
          <w:sz w:val="4"/>
          <w:szCs w:val="4"/>
          <w:lang w:val="en-US" w:eastAsia="en-US"/>
        </w:rPr>
        <w:drawing>
          <wp:anchor distT="0" distB="0" distL="0" distR="0" simplePos="0" relativeHeight="251659264" behindDoc="0" locked="0" layoutInCell="1" allowOverlap="1" wp14:anchorId="1AFA4FA0" wp14:editId="0FCD5F7B">
            <wp:simplePos x="0" y="0"/>
            <wp:positionH relativeFrom="page">
              <wp:posOffset>517525</wp:posOffset>
            </wp:positionH>
            <wp:positionV relativeFrom="paragraph">
              <wp:posOffset>-1339200</wp:posOffset>
            </wp:positionV>
            <wp:extent cx="913130" cy="93789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024" w:rsidRDefault="00CA497B">
      <w:pPr>
        <w:spacing w:before="9" w:line="14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1AE6A" wp14:editId="250D07DA">
                <wp:simplePos x="0" y="0"/>
                <wp:positionH relativeFrom="column">
                  <wp:posOffset>98883</wp:posOffset>
                </wp:positionH>
                <wp:positionV relativeFrom="paragraph">
                  <wp:posOffset>18415</wp:posOffset>
                </wp:positionV>
                <wp:extent cx="6590030" cy="0"/>
                <wp:effectExtent l="0" t="19050" r="2032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0B1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.45pt" to="52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" strokeweight="3.5pt">
                <v:stroke linestyle="thinThick"/>
              </v:line>
            </w:pict>
          </mc:Fallback>
        </mc:AlternateContent>
      </w: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CA497B">
      <w:pPr>
        <w:spacing w:line="260" w:lineRule="exact"/>
        <w:ind w:left="4009" w:right="3668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 xml:space="preserve">AT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ETER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NG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DC2024" w:rsidRDefault="00DC2024">
      <w:pPr>
        <w:spacing w:before="1" w:line="120" w:lineRule="exact"/>
        <w:rPr>
          <w:sz w:val="13"/>
          <w:szCs w:val="13"/>
        </w:rPr>
      </w:pPr>
    </w:p>
    <w:p w:rsidR="00DC2024" w:rsidRDefault="00DC2024">
      <w:pPr>
        <w:spacing w:line="200" w:lineRule="exact"/>
      </w:pPr>
    </w:p>
    <w:p w:rsidR="00DC2024" w:rsidRDefault="00CA497B">
      <w:pPr>
        <w:spacing w:before="29"/>
        <w:ind w:left="736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</w:p>
    <w:p w:rsidR="00DC2024" w:rsidRDefault="00DC2024">
      <w:pPr>
        <w:spacing w:before="3" w:line="160" w:lineRule="exact"/>
        <w:rPr>
          <w:sz w:val="16"/>
          <w:szCs w:val="16"/>
        </w:rPr>
      </w:pPr>
    </w:p>
    <w:p w:rsidR="00DC2024" w:rsidRDefault="00DC2024">
      <w:pPr>
        <w:spacing w:line="200" w:lineRule="exact"/>
      </w:pPr>
    </w:p>
    <w:p w:rsidR="00CA497B" w:rsidRPr="003C2B5A" w:rsidRDefault="00CA497B" w:rsidP="00CA497B">
      <w:pPr>
        <w:ind w:left="1173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    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Pr="003C2B5A">
        <w:rPr>
          <w:b/>
          <w:color w:val="FF0000"/>
          <w:sz w:val="24"/>
          <w:szCs w:val="24"/>
        </w:rPr>
        <w:t xml:space="preserve">Melinda </w:t>
      </w:r>
      <w:proofErr w:type="spellStart"/>
      <w:r w:rsidRPr="003C2B5A">
        <w:rPr>
          <w:b/>
          <w:color w:val="FF0000"/>
          <w:sz w:val="24"/>
          <w:szCs w:val="24"/>
        </w:rPr>
        <w:t>Yulia</w:t>
      </w:r>
      <w:proofErr w:type="spellEnd"/>
      <w:r w:rsidRPr="003C2B5A">
        <w:rPr>
          <w:b/>
          <w:color w:val="FF0000"/>
          <w:sz w:val="24"/>
          <w:szCs w:val="24"/>
        </w:rPr>
        <w:t xml:space="preserve"> </w:t>
      </w:r>
    </w:p>
    <w:p w:rsidR="00DC2024" w:rsidRDefault="00CA497B" w:rsidP="00CA497B">
      <w:pPr>
        <w:ind w:left="1173"/>
        <w:rPr>
          <w:sz w:val="24"/>
          <w:szCs w:val="24"/>
        </w:rPr>
      </w:pPr>
      <w:r>
        <w:rPr>
          <w:b/>
          <w:sz w:val="24"/>
          <w:szCs w:val="24"/>
        </w:rPr>
        <w:t xml:space="preserve">NIM       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Pr="003C2B5A">
        <w:rPr>
          <w:b/>
          <w:color w:val="FF0000"/>
          <w:sz w:val="24"/>
          <w:szCs w:val="24"/>
        </w:rPr>
        <w:t>17401241021</w:t>
      </w:r>
    </w:p>
    <w:p w:rsidR="00DC2024" w:rsidRDefault="00CA497B">
      <w:pPr>
        <w:spacing w:before="43"/>
        <w:ind w:left="117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proofErr w:type="spellEnd"/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proofErr w:type="spellEnd"/>
    </w:p>
    <w:p w:rsidR="00DC2024" w:rsidRDefault="00DC2024">
      <w:pPr>
        <w:spacing w:line="140" w:lineRule="exact"/>
        <w:rPr>
          <w:sz w:val="15"/>
          <w:szCs w:val="15"/>
        </w:rPr>
      </w:pPr>
    </w:p>
    <w:p w:rsidR="00DC2024" w:rsidRDefault="00DC2024">
      <w:pPr>
        <w:spacing w:line="200" w:lineRule="exact"/>
      </w:pPr>
    </w:p>
    <w:p w:rsidR="00DC2024" w:rsidRDefault="00CA497B">
      <w:pPr>
        <w:ind w:left="453" w:right="6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ropos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kripsi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 w:rsidRPr="003C2B5A">
        <w:rPr>
          <w:color w:val="FF0000"/>
          <w:spacing w:val="1"/>
          <w:sz w:val="24"/>
          <w:szCs w:val="24"/>
        </w:rPr>
        <w:t>S</w:t>
      </w:r>
      <w:r w:rsidRPr="003C2B5A">
        <w:rPr>
          <w:color w:val="FF0000"/>
          <w:spacing w:val="-1"/>
          <w:sz w:val="24"/>
          <w:szCs w:val="24"/>
        </w:rPr>
        <w:t>e</w:t>
      </w:r>
      <w:r w:rsidRPr="003C2B5A">
        <w:rPr>
          <w:color w:val="FF0000"/>
          <w:sz w:val="24"/>
          <w:szCs w:val="24"/>
        </w:rPr>
        <w:t>nin</w:t>
      </w:r>
      <w:proofErr w:type="spellEnd"/>
      <w:r w:rsidRPr="003C2B5A">
        <w:rPr>
          <w:color w:val="FF0000"/>
          <w:sz w:val="24"/>
          <w:szCs w:val="24"/>
        </w:rPr>
        <w:t>,</w:t>
      </w:r>
      <w:r w:rsidRPr="003C2B5A">
        <w:rPr>
          <w:color w:val="FF0000"/>
          <w:spacing w:val="35"/>
          <w:sz w:val="24"/>
          <w:szCs w:val="24"/>
        </w:rPr>
        <w:t xml:space="preserve"> </w:t>
      </w:r>
      <w:r w:rsidRPr="003C2B5A">
        <w:rPr>
          <w:color w:val="FF0000"/>
          <w:sz w:val="24"/>
          <w:szCs w:val="24"/>
        </w:rPr>
        <w:t>2</w:t>
      </w:r>
      <w:r w:rsidRPr="003C2B5A">
        <w:rPr>
          <w:color w:val="FF0000"/>
          <w:spacing w:val="31"/>
          <w:sz w:val="24"/>
          <w:szCs w:val="24"/>
        </w:rPr>
        <w:t xml:space="preserve"> </w:t>
      </w:r>
      <w:r w:rsidRPr="003C2B5A">
        <w:rPr>
          <w:color w:val="FF0000"/>
          <w:sz w:val="24"/>
          <w:szCs w:val="24"/>
        </w:rPr>
        <w:t>Nov</w:t>
      </w:r>
      <w:r w:rsidRPr="003C2B5A">
        <w:rPr>
          <w:color w:val="FF0000"/>
          <w:spacing w:val="-1"/>
          <w:sz w:val="24"/>
          <w:szCs w:val="24"/>
        </w:rPr>
        <w:t>e</w:t>
      </w:r>
      <w:r w:rsidRPr="003C2B5A">
        <w:rPr>
          <w:color w:val="FF0000"/>
          <w:sz w:val="24"/>
          <w:szCs w:val="24"/>
        </w:rPr>
        <w:t>mber</w:t>
      </w:r>
      <w:r w:rsidRPr="003C2B5A">
        <w:rPr>
          <w:color w:val="FF0000"/>
          <w:spacing w:val="30"/>
          <w:sz w:val="24"/>
          <w:szCs w:val="24"/>
        </w:rPr>
        <w:t xml:space="preserve"> </w:t>
      </w:r>
      <w:r w:rsidRPr="003C2B5A">
        <w:rPr>
          <w:color w:val="FF0000"/>
          <w:sz w:val="24"/>
          <w:szCs w:val="24"/>
        </w:rPr>
        <w:t>2023</w:t>
      </w:r>
      <w:r w:rsidRPr="003C2B5A">
        <w:rPr>
          <w:color w:val="FF0000"/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 w:rsidR="003C2B5A">
        <w:rPr>
          <w:sz w:val="24"/>
          <w:szCs w:val="24"/>
        </w:rPr>
        <w:t>Luring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judu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:</w:t>
      </w:r>
    </w:p>
    <w:p w:rsidR="00DC2024" w:rsidRDefault="00DC2024">
      <w:pPr>
        <w:spacing w:before="2" w:line="120" w:lineRule="exact"/>
        <w:rPr>
          <w:sz w:val="12"/>
          <w:szCs w:val="12"/>
        </w:rPr>
      </w:pPr>
    </w:p>
    <w:p w:rsidR="00DC2024" w:rsidRDefault="00DC2024">
      <w:pPr>
        <w:spacing w:line="200" w:lineRule="exact"/>
      </w:pPr>
    </w:p>
    <w:p w:rsidR="00DC2024" w:rsidRDefault="00CA497B" w:rsidP="00CA497B">
      <w:pPr>
        <w:ind w:left="6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Pengaruh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Pembelajaran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Dalam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Jaringan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Terhadap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Minat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Belajar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Siswa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Pada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Mata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Pelajaran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PPKn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di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Sekolah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Menengah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Pertama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Negeri</w:t>
      </w:r>
      <w:proofErr w:type="spellEnd"/>
      <w:r w:rsidRPr="003C2B5A">
        <w:rPr>
          <w:b/>
          <w:color w:val="FF0000"/>
          <w:spacing w:val="-3"/>
          <w:sz w:val="24"/>
          <w:szCs w:val="24"/>
        </w:rPr>
        <w:t xml:space="preserve"> 3 </w:t>
      </w:r>
      <w:proofErr w:type="spellStart"/>
      <w:r w:rsidRPr="003C2B5A">
        <w:rPr>
          <w:b/>
          <w:color w:val="FF0000"/>
          <w:spacing w:val="-3"/>
          <w:sz w:val="24"/>
          <w:szCs w:val="24"/>
        </w:rPr>
        <w:t>Pakem</w:t>
      </w:r>
      <w:proofErr w:type="spellEnd"/>
      <w:r>
        <w:rPr>
          <w:b/>
          <w:sz w:val="24"/>
          <w:szCs w:val="24"/>
        </w:rPr>
        <w:t>”</w:t>
      </w: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before="14" w:line="220" w:lineRule="exact"/>
        <w:rPr>
          <w:sz w:val="22"/>
          <w:szCs w:val="22"/>
        </w:rPr>
      </w:pPr>
    </w:p>
    <w:p w:rsidR="00DC2024" w:rsidRDefault="00CA497B">
      <w:pPr>
        <w:ind w:left="736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DC2024" w:rsidRDefault="00DC2024">
      <w:pPr>
        <w:spacing w:before="2" w:line="160" w:lineRule="exact"/>
        <w:rPr>
          <w:sz w:val="16"/>
          <w:szCs w:val="16"/>
        </w:rPr>
      </w:pPr>
    </w:p>
    <w:p w:rsidR="00DC2024" w:rsidRDefault="00DC2024">
      <w:pPr>
        <w:spacing w:line="200" w:lineRule="exact"/>
      </w:pPr>
    </w:p>
    <w:p w:rsidR="00CA497B" w:rsidRDefault="00CA497B" w:rsidP="00CA497B">
      <w:pPr>
        <w:spacing w:line="275" w:lineRule="auto"/>
        <w:ind w:left="1173" w:right="2440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Pr="003C2B5A">
        <w:rPr>
          <w:b/>
          <w:color w:val="FF0000"/>
          <w:spacing w:val="1"/>
          <w:sz w:val="24"/>
          <w:szCs w:val="24"/>
        </w:rPr>
        <w:t xml:space="preserve">Prof. </w:t>
      </w:r>
      <w:proofErr w:type="spellStart"/>
      <w:r w:rsidRPr="003C2B5A">
        <w:rPr>
          <w:b/>
          <w:color w:val="FF0000"/>
          <w:spacing w:val="1"/>
          <w:sz w:val="24"/>
          <w:szCs w:val="24"/>
        </w:rPr>
        <w:t>Dr.Mukhamad</w:t>
      </w:r>
      <w:proofErr w:type="spellEnd"/>
      <w:r w:rsidRPr="003C2B5A">
        <w:rPr>
          <w:b/>
          <w:color w:val="FF0000"/>
          <w:spacing w:val="1"/>
          <w:sz w:val="24"/>
          <w:szCs w:val="24"/>
        </w:rPr>
        <w:t xml:space="preserve"> Murdiono,S.</w:t>
      </w:r>
      <w:proofErr w:type="spellStart"/>
      <w:r w:rsidRPr="003C2B5A">
        <w:rPr>
          <w:b/>
          <w:color w:val="FF0000"/>
          <w:spacing w:val="1"/>
          <w:sz w:val="24"/>
          <w:szCs w:val="24"/>
        </w:rPr>
        <w:t>Pd</w:t>
      </w:r>
      <w:proofErr w:type="spellEnd"/>
      <w:r w:rsidRPr="003C2B5A">
        <w:rPr>
          <w:b/>
          <w:color w:val="FF0000"/>
          <w:spacing w:val="1"/>
          <w:sz w:val="24"/>
          <w:szCs w:val="24"/>
        </w:rPr>
        <w:t>.,</w:t>
      </w:r>
      <w:proofErr w:type="spellStart"/>
      <w:r w:rsidRPr="003C2B5A">
        <w:rPr>
          <w:b/>
          <w:color w:val="FF0000"/>
          <w:spacing w:val="1"/>
          <w:sz w:val="24"/>
          <w:szCs w:val="24"/>
        </w:rPr>
        <w:t>M.Pd</w:t>
      </w:r>
      <w:proofErr w:type="spellEnd"/>
      <w:r w:rsidRPr="003C2B5A">
        <w:rPr>
          <w:b/>
          <w:color w:val="FF0000"/>
          <w:spacing w:val="1"/>
          <w:sz w:val="24"/>
          <w:szCs w:val="24"/>
        </w:rPr>
        <w:t>.</w:t>
      </w:r>
    </w:p>
    <w:p w:rsidR="00DC2024" w:rsidRDefault="00CA497B" w:rsidP="00CA497B">
      <w:pPr>
        <w:spacing w:line="275" w:lineRule="auto"/>
        <w:ind w:left="1173" w:right="2440"/>
        <w:rPr>
          <w:sz w:val="24"/>
          <w:szCs w:val="24"/>
        </w:rPr>
      </w:pPr>
      <w:r>
        <w:rPr>
          <w:b/>
          <w:sz w:val="24"/>
          <w:szCs w:val="24"/>
        </w:rPr>
        <w:t xml:space="preserve">NIP     </w:t>
      </w:r>
      <w:proofErr w:type="gramStart"/>
      <w:r>
        <w:rPr>
          <w:b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-1"/>
          <w:sz w:val="24"/>
          <w:szCs w:val="24"/>
        </w:rPr>
        <w:t xml:space="preserve"> </w:t>
      </w:r>
      <w:r w:rsidRPr="003C2B5A">
        <w:rPr>
          <w:b/>
          <w:color w:val="FF0000"/>
          <w:sz w:val="24"/>
          <w:szCs w:val="24"/>
        </w:rPr>
        <w:t>197806302003121002</w:t>
      </w:r>
    </w:p>
    <w:p w:rsidR="00DC2024" w:rsidRDefault="00DC2024">
      <w:pPr>
        <w:spacing w:before="2" w:line="280" w:lineRule="exact"/>
        <w:rPr>
          <w:sz w:val="28"/>
          <w:szCs w:val="28"/>
        </w:rPr>
      </w:pPr>
    </w:p>
    <w:p w:rsidR="00DC2024" w:rsidRDefault="00CA497B" w:rsidP="009060EE">
      <w:pPr>
        <w:spacing w:line="300" w:lineRule="atLeast"/>
        <w:ind w:left="736" w:right="79"/>
        <w:rPr>
          <w:sz w:val="24"/>
          <w:szCs w:val="24"/>
        </w:rPr>
      </w:pPr>
      <w:bookmarkStart w:id="2" w:name="_GoBack"/>
      <w:bookmarkEnd w:id="2"/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C2024" w:rsidRDefault="00DC2024">
      <w:pPr>
        <w:spacing w:before="5" w:line="160" w:lineRule="exact"/>
        <w:rPr>
          <w:sz w:val="16"/>
          <w:szCs w:val="16"/>
        </w:rPr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  <w:sectPr w:rsidR="00DC2024">
          <w:type w:val="continuous"/>
          <w:pgSz w:w="11920" w:h="16860"/>
          <w:pgMar w:top="860" w:right="880" w:bottom="280" w:left="680" w:header="720" w:footer="720" w:gutter="0"/>
          <w:cols w:space="720"/>
        </w:sectPr>
      </w:pPr>
    </w:p>
    <w:p w:rsidR="00DC2024" w:rsidRDefault="00DC2024">
      <w:pPr>
        <w:spacing w:before="6" w:line="140" w:lineRule="exact"/>
        <w:rPr>
          <w:sz w:val="14"/>
          <w:szCs w:val="14"/>
        </w:rPr>
      </w:pPr>
    </w:p>
    <w:p w:rsidR="00DC2024" w:rsidRDefault="00DC2024">
      <w:pPr>
        <w:spacing w:line="200" w:lineRule="exact"/>
      </w:pPr>
    </w:p>
    <w:p w:rsidR="00DC2024" w:rsidRDefault="00CA497B">
      <w:pPr>
        <w:ind w:left="561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</w:p>
    <w:p w:rsidR="00DC2024" w:rsidRDefault="00CA497B" w:rsidP="00CA497B">
      <w:pPr>
        <w:spacing w:before="43"/>
        <w:ind w:left="561" w:right="-252"/>
        <w:rPr>
          <w:sz w:val="24"/>
          <w:szCs w:val="24"/>
        </w:rPr>
      </w:pPr>
      <w:proofErr w:type="spellStart"/>
      <w:r>
        <w:rPr>
          <w:sz w:val="24"/>
          <w:szCs w:val="24"/>
        </w:rPr>
        <w:t>Kepala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Departemen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PKn</w:t>
      </w:r>
      <w:r>
        <w:rPr>
          <w:spacing w:val="-1"/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</w:p>
    <w:p w:rsidR="00DC2024" w:rsidRDefault="00DC2024">
      <w:pPr>
        <w:spacing w:before="4" w:line="180" w:lineRule="exact"/>
        <w:rPr>
          <w:sz w:val="19"/>
          <w:szCs w:val="19"/>
        </w:rPr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CA497B" w:rsidRDefault="00CA497B">
      <w:pPr>
        <w:spacing w:line="275" w:lineRule="auto"/>
        <w:ind w:left="561" w:right="-41"/>
        <w:rPr>
          <w:sz w:val="24"/>
          <w:szCs w:val="24"/>
          <w:u w:val="single" w:color="000000"/>
        </w:rPr>
      </w:pPr>
      <w:r w:rsidRPr="00CA497B">
        <w:rPr>
          <w:sz w:val="24"/>
          <w:szCs w:val="24"/>
          <w:u w:val="single" w:color="000000"/>
        </w:rPr>
        <w:t xml:space="preserve">Dr. </w:t>
      </w:r>
      <w:proofErr w:type="spellStart"/>
      <w:r w:rsidRPr="00CA497B">
        <w:rPr>
          <w:sz w:val="24"/>
          <w:szCs w:val="24"/>
          <w:u w:val="single" w:color="000000"/>
        </w:rPr>
        <w:t>Suyato</w:t>
      </w:r>
      <w:proofErr w:type="spellEnd"/>
      <w:r w:rsidRPr="00CA497B">
        <w:rPr>
          <w:sz w:val="24"/>
          <w:szCs w:val="24"/>
          <w:u w:val="single" w:color="000000"/>
        </w:rPr>
        <w:t xml:space="preserve">, </w:t>
      </w:r>
      <w:proofErr w:type="spellStart"/>
      <w:r w:rsidRPr="00CA497B">
        <w:rPr>
          <w:sz w:val="24"/>
          <w:szCs w:val="24"/>
          <w:u w:val="single" w:color="000000"/>
        </w:rPr>
        <w:t>M.Pd</w:t>
      </w:r>
      <w:proofErr w:type="spellEnd"/>
      <w:r w:rsidRPr="00CA497B">
        <w:rPr>
          <w:sz w:val="24"/>
          <w:szCs w:val="24"/>
          <w:u w:val="single" w:color="000000"/>
        </w:rPr>
        <w:t>.</w:t>
      </w:r>
    </w:p>
    <w:p w:rsidR="00DC2024" w:rsidRDefault="00CA497B">
      <w:pPr>
        <w:spacing w:line="275" w:lineRule="auto"/>
        <w:ind w:left="561" w:right="-41"/>
        <w:rPr>
          <w:sz w:val="24"/>
          <w:szCs w:val="24"/>
        </w:rPr>
      </w:pP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P </w:t>
      </w:r>
      <w:r w:rsidRPr="00CA497B">
        <w:rPr>
          <w:sz w:val="24"/>
          <w:szCs w:val="24"/>
        </w:rPr>
        <w:t>196706161994031002</w:t>
      </w:r>
    </w:p>
    <w:p w:rsidR="00DC2024" w:rsidRDefault="00CA497B">
      <w:pPr>
        <w:spacing w:before="29"/>
        <w:rPr>
          <w:sz w:val="24"/>
          <w:szCs w:val="24"/>
        </w:rPr>
      </w:pPr>
      <w:r>
        <w:br w:type="column"/>
      </w:r>
      <w:proofErr w:type="gramStart"/>
      <w:r>
        <w:rPr>
          <w:sz w:val="24"/>
          <w:szCs w:val="24"/>
        </w:rPr>
        <w:lastRenderedPageBreak/>
        <w:t>Yo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 w:rsidRPr="003C2B5A">
        <w:rPr>
          <w:color w:val="FF0000"/>
          <w:sz w:val="24"/>
          <w:szCs w:val="24"/>
        </w:rPr>
        <w:t>2</w:t>
      </w:r>
      <w:proofErr w:type="gramEnd"/>
      <w:r w:rsidRPr="003C2B5A">
        <w:rPr>
          <w:color w:val="FF0000"/>
          <w:sz w:val="24"/>
          <w:szCs w:val="24"/>
        </w:rPr>
        <w:t xml:space="preserve"> Nov</w:t>
      </w:r>
      <w:r w:rsidRPr="003C2B5A">
        <w:rPr>
          <w:color w:val="FF0000"/>
          <w:spacing w:val="-1"/>
          <w:sz w:val="24"/>
          <w:szCs w:val="24"/>
        </w:rPr>
        <w:t>e</w:t>
      </w:r>
      <w:r w:rsidRPr="003C2B5A">
        <w:rPr>
          <w:color w:val="FF0000"/>
          <w:sz w:val="24"/>
          <w:szCs w:val="24"/>
        </w:rPr>
        <w:t>mb</w:t>
      </w:r>
      <w:r w:rsidRPr="003C2B5A">
        <w:rPr>
          <w:color w:val="FF0000"/>
          <w:spacing w:val="2"/>
          <w:sz w:val="24"/>
          <w:szCs w:val="24"/>
        </w:rPr>
        <w:t>e</w:t>
      </w:r>
      <w:r w:rsidRPr="003C2B5A">
        <w:rPr>
          <w:color w:val="FF0000"/>
          <w:sz w:val="24"/>
          <w:szCs w:val="24"/>
        </w:rPr>
        <w:t>r 20</w:t>
      </w:r>
      <w:r w:rsidRPr="003C2B5A">
        <w:rPr>
          <w:color w:val="FF0000"/>
          <w:spacing w:val="-1"/>
          <w:sz w:val="24"/>
          <w:szCs w:val="24"/>
        </w:rPr>
        <w:t>2</w:t>
      </w:r>
      <w:r w:rsidRPr="003C2B5A">
        <w:rPr>
          <w:color w:val="FF0000"/>
          <w:sz w:val="24"/>
          <w:szCs w:val="24"/>
        </w:rPr>
        <w:t>3</w:t>
      </w:r>
    </w:p>
    <w:p w:rsidR="00DC2024" w:rsidRDefault="00CA497B">
      <w:pPr>
        <w:spacing w:before="41"/>
        <w:ind w:left="13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</w:p>
    <w:p w:rsidR="00DC2024" w:rsidRDefault="00DC2024">
      <w:pPr>
        <w:spacing w:before="3" w:line="100" w:lineRule="exact"/>
        <w:rPr>
          <w:sz w:val="11"/>
          <w:szCs w:val="11"/>
        </w:rPr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DC2024" w:rsidRDefault="00DC2024">
      <w:pPr>
        <w:spacing w:line="200" w:lineRule="exact"/>
      </w:pPr>
    </w:p>
    <w:p w:rsidR="00CA497B" w:rsidRPr="003C2B5A" w:rsidRDefault="00CA497B">
      <w:pPr>
        <w:spacing w:before="41"/>
        <w:ind w:left="137"/>
        <w:rPr>
          <w:color w:val="FF0000"/>
          <w:spacing w:val="1"/>
          <w:sz w:val="24"/>
          <w:szCs w:val="24"/>
          <w:u w:val="single" w:color="000000"/>
        </w:rPr>
      </w:pPr>
      <w:r w:rsidRPr="003C2B5A">
        <w:rPr>
          <w:color w:val="FF0000"/>
          <w:spacing w:val="1"/>
          <w:sz w:val="24"/>
          <w:szCs w:val="24"/>
          <w:u w:val="single" w:color="000000"/>
        </w:rPr>
        <w:t xml:space="preserve">Melinda </w:t>
      </w:r>
      <w:proofErr w:type="spellStart"/>
      <w:r w:rsidRPr="003C2B5A">
        <w:rPr>
          <w:color w:val="FF0000"/>
          <w:spacing w:val="1"/>
          <w:sz w:val="24"/>
          <w:szCs w:val="24"/>
          <w:u w:val="single" w:color="000000"/>
        </w:rPr>
        <w:t>Yulia</w:t>
      </w:r>
      <w:proofErr w:type="spellEnd"/>
      <w:r w:rsidRPr="003C2B5A">
        <w:rPr>
          <w:color w:val="FF0000"/>
          <w:spacing w:val="1"/>
          <w:sz w:val="24"/>
          <w:szCs w:val="24"/>
          <w:u w:val="single" w:color="000000"/>
        </w:rPr>
        <w:t xml:space="preserve"> </w:t>
      </w:r>
    </w:p>
    <w:p w:rsidR="00DC2024" w:rsidRPr="003C2B5A" w:rsidRDefault="00CA497B">
      <w:pPr>
        <w:spacing w:before="41"/>
        <w:ind w:left="137"/>
        <w:rPr>
          <w:color w:val="FF0000"/>
          <w:sz w:val="24"/>
          <w:szCs w:val="24"/>
        </w:rPr>
      </w:pPr>
      <w:r w:rsidRPr="003C2B5A">
        <w:rPr>
          <w:color w:val="FF0000"/>
          <w:spacing w:val="2"/>
          <w:sz w:val="24"/>
          <w:szCs w:val="24"/>
        </w:rPr>
        <w:t>N</w:t>
      </w:r>
      <w:r w:rsidRPr="003C2B5A">
        <w:rPr>
          <w:color w:val="FF0000"/>
          <w:spacing w:val="-6"/>
          <w:sz w:val="24"/>
          <w:szCs w:val="24"/>
        </w:rPr>
        <w:t>I</w:t>
      </w:r>
      <w:r w:rsidRPr="003C2B5A">
        <w:rPr>
          <w:color w:val="FF0000"/>
          <w:sz w:val="24"/>
          <w:szCs w:val="24"/>
        </w:rPr>
        <w:t>M 17401241021</w:t>
      </w:r>
    </w:p>
    <w:sectPr w:rsidR="00DC2024" w:rsidRPr="003C2B5A" w:rsidSect="00CA497B">
      <w:type w:val="continuous"/>
      <w:pgSz w:w="11920" w:h="16860"/>
      <w:pgMar w:top="860" w:right="880" w:bottom="280" w:left="680" w:header="720" w:footer="720" w:gutter="0"/>
      <w:cols w:num="2" w:space="180" w:equalWidth="0">
        <w:col w:w="3168" w:space="2895"/>
        <w:col w:w="42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3F47"/>
    <w:multiLevelType w:val="multilevel"/>
    <w:tmpl w:val="69C4E4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4"/>
    <w:rsid w:val="003C2B5A"/>
    <w:rsid w:val="009060EE"/>
    <w:rsid w:val="00CA497B"/>
    <w:rsid w:val="00D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F34E"/>
  <w15:docId w15:val="{769C6057-AE8A-43AB-BA6F-0EC6739E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rsid w:val="00CA49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97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CA497B"/>
    <w:rPr>
      <w:rFonts w:asciiTheme="minorHAnsi" w:eastAsiaTheme="minorEastAsia" w:hAnsiTheme="minorHAnsi" w:cstheme="minorBidi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s_fishipol@uny.ac.id" TargetMode="External"/><Relationship Id="rId5" Type="http://schemas.openxmlformats.org/officeDocument/2006/relationships/hyperlink" Target="https://fishipol.uny.ac.i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2024-09-17T06:44:00Z</dcterms:created>
  <dcterms:modified xsi:type="dcterms:W3CDTF">2024-09-17T07:08:00Z</dcterms:modified>
</cp:coreProperties>
</file>